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2874A47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11A1B" w:rsidRPr="00E11A1B">
        <w:rPr>
          <w:b/>
          <w:bCs/>
          <w:color w:val="auto"/>
        </w:rPr>
        <w:t>3.2-5/24/2065-1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762D59D" w:rsidR="00F064EC" w:rsidRDefault="00E11A1B" w:rsidP="00F064EC">
      <w:pPr>
        <w:pStyle w:val="Default"/>
        <w:jc w:val="both"/>
      </w:pPr>
      <w:sdt>
        <w:sdtPr>
          <w:rPr>
            <w:b/>
            <w:bCs/>
            <w:color w:val="auto"/>
          </w:rPr>
          <w:id w:val="-1382546519"/>
          <w:placeholder>
            <w:docPart w:val="7E1E15DD0478466EA495CED4F6D72064"/>
          </w:placeholder>
        </w:sdtPr>
        <w:sdtEndPr>
          <w:rPr>
            <w:b w:val="0"/>
            <w:bCs w:val="0"/>
          </w:rPr>
        </w:sdtEndPr>
        <w:sdtContent>
          <w:r w:rsidR="00652D67" w:rsidRPr="00652D67">
            <w:rPr>
              <w:b/>
              <w:bCs/>
              <w:color w:val="auto"/>
            </w:rPr>
            <w:t>MOBIRE EESTI AS</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652D67" w:rsidRPr="00652D67">
            <w:rPr>
              <w:color w:val="auto"/>
            </w:rPr>
            <w:t>10814092</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652D67" w:rsidRPr="00652D67">
            <w:rPr>
              <w:color w:val="auto"/>
            </w:rPr>
            <w:t>Mäealuse tn 2/3, 12618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652D67" w:rsidRPr="00652D67">
                    <w:rPr>
                      <w:color w:val="auto"/>
                    </w:rPr>
                    <w:t>Rainart Ots</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w:t>
      </w:r>
      <w:bookmarkStart w:id="4" w:name="_Hlk186464781"/>
      <w:r w:rsidRPr="00F26B29">
        <w:rPr>
          <w:color w:val="auto"/>
        </w:rPr>
        <w:t xml:space="preserve">liiklusregistri </w:t>
      </w:r>
      <w:bookmarkEnd w:id="4"/>
      <w:r w:rsidRPr="00F26B29">
        <w:rPr>
          <w:color w:val="auto"/>
        </w:rPr>
        <w:t xml:space="preserve">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07E3C48" w:rsidR="00D5060F" w:rsidRPr="00A1697B" w:rsidRDefault="00EF0466" w:rsidP="00152CA1">
      <w:pPr>
        <w:pStyle w:val="Default"/>
        <w:numPr>
          <w:ilvl w:val="1"/>
          <w:numId w:val="3"/>
        </w:numPr>
        <w:ind w:left="709" w:hanging="709"/>
        <w:jc w:val="both"/>
        <w:rPr>
          <w:color w:val="auto"/>
        </w:rPr>
      </w:pPr>
      <w:r>
        <w:rPr>
          <w:color w:val="auto"/>
        </w:rPr>
        <w:t xml:space="preserve">Kasutaja tegevusalaks on sõiduautode ja väikebusside rentimine ja müük. </w:t>
      </w:r>
      <w:r w:rsidR="00174296" w:rsidRPr="006351BD">
        <w:rPr>
          <w:color w:val="auto"/>
        </w:rPr>
        <w:t>Lepingu eesmär</w:t>
      </w:r>
      <w:r>
        <w:rPr>
          <w:color w:val="auto"/>
        </w:rPr>
        <w:t>giks</w:t>
      </w:r>
      <w:r w:rsidR="00174296" w:rsidRPr="006351BD">
        <w:rPr>
          <w:color w:val="auto"/>
        </w:rPr>
        <w:t xml:space="preserve"> on</w:t>
      </w:r>
      <w:r w:rsidR="00EC7FEA" w:rsidRPr="006351BD">
        <w:rPr>
          <w:color w:val="auto"/>
        </w:rPr>
        <w:t xml:space="preserve"> kasutada </w:t>
      </w:r>
      <w:r w:rsidR="00B13F63" w:rsidRPr="00B13F63">
        <w:rPr>
          <w:color w:val="auto"/>
        </w:rPr>
        <w:t xml:space="preserve">liiklusregistri </w:t>
      </w:r>
      <w:r w:rsidR="00EC7FEA" w:rsidRPr="006351BD">
        <w:rPr>
          <w:color w:val="auto"/>
        </w:rPr>
        <w:t>andmeid</w:t>
      </w:r>
      <w:r w:rsidR="00B01607">
        <w:rPr>
          <w:color w:val="auto"/>
        </w:rPr>
        <w:t xml:space="preserve"> </w:t>
      </w:r>
      <w:sdt>
        <w:sdtPr>
          <w:rPr>
            <w:color w:val="auto"/>
          </w:rPr>
          <w:id w:val="2004082341"/>
          <w:placeholder>
            <w:docPart w:val="BF8FE86B74284436982BFA4A15505913"/>
          </w:placeholder>
        </w:sdtPr>
        <w:sdtEndPr/>
        <w:sdtContent>
          <w:r w:rsidR="00B01607" w:rsidRPr="007A68A5">
            <w:rPr>
              <w:rFonts w:cstheme="minorHAnsi"/>
              <w:color w:val="333333"/>
              <w:shd w:val="clear" w:color="auto" w:fill="FFFFFF"/>
            </w:rPr>
            <w:t>taga</w:t>
          </w:r>
          <w:r w:rsidR="00B13F63">
            <w:rPr>
              <w:rFonts w:cstheme="minorHAnsi"/>
              <w:color w:val="333333"/>
              <w:shd w:val="clear" w:color="auto" w:fill="FFFFFF"/>
            </w:rPr>
            <w:t>maks</w:t>
          </w:r>
          <w:r w:rsidR="00B01607" w:rsidRPr="007A68A5">
            <w:rPr>
              <w:rFonts w:cstheme="minorHAnsi"/>
              <w:color w:val="333333"/>
              <w:shd w:val="clear" w:color="auto" w:fill="FFFFFF"/>
            </w:rPr>
            <w:t xml:space="preserve"> sõidukite andmete maksimaalne täpsus</w:t>
          </w:r>
          <w:r w:rsidR="004316AC">
            <w:rPr>
              <w:rFonts w:cstheme="minorHAnsi"/>
              <w:color w:val="333333"/>
              <w:shd w:val="clear" w:color="auto" w:fill="FFFFFF"/>
            </w:rPr>
            <w:t xml:space="preserve"> teenuse osutamisel</w:t>
          </w:r>
          <w:r w:rsidR="00B01607" w:rsidRPr="00B01607">
            <w:rPr>
              <w:color w:val="auto"/>
            </w:rPr>
            <w:t>. VIN-koodi lisamine võimaldab</w:t>
          </w:r>
          <w:r w:rsidR="00B01607">
            <w:rPr>
              <w:color w:val="auto"/>
            </w:rPr>
            <w:t>:</w:t>
          </w:r>
          <w:r w:rsidR="00B01607">
            <w:rPr>
              <w:color w:val="auto"/>
            </w:rPr>
            <w:br/>
            <w:t>a. M</w:t>
          </w:r>
          <w:r w:rsidR="00B01607" w:rsidRPr="00B01607">
            <w:rPr>
              <w:color w:val="auto"/>
            </w:rPr>
            <w:t>inimeerida vigu</w:t>
          </w:r>
          <w:r w:rsidR="005247BD">
            <w:rPr>
              <w:color w:val="auto"/>
            </w:rPr>
            <w:t>:</w:t>
          </w:r>
          <w:r w:rsidR="00B01607" w:rsidRPr="00B01607">
            <w:rPr>
              <w:color w:val="auto"/>
            </w:rPr>
            <w:t xml:space="preserve"> Unikaalse VIN-koodi abil saab sõiduki üheselt tuvastada, vältides eksimusi, mis võivad tekkida näiteks numbrimärgi vahetumisel või andmete käsitsi töötlemisel. </w:t>
          </w:r>
          <w:r w:rsidR="00B01607">
            <w:rPr>
              <w:color w:val="auto"/>
            </w:rPr>
            <w:br/>
            <w:t xml:space="preserve">b. </w:t>
          </w:r>
          <w:r w:rsidR="00B01607" w:rsidRPr="00B01607">
            <w:rPr>
              <w:color w:val="auto"/>
            </w:rPr>
            <w:t xml:space="preserve">Teostada põhjalikku eelkontrolli ostu-müügi etapis: VIN-kood loob võimaluse kontrollida sõiduki ajalugu, varustust ja muid olulisi parameetreid juba enne lepingu sõlmimist, tagades </w:t>
          </w:r>
          <w:r w:rsidR="00B01607">
            <w:rPr>
              <w:color w:val="auto"/>
            </w:rPr>
            <w:t xml:space="preserve">sõiduki </w:t>
          </w:r>
          <w:r w:rsidR="00B01607" w:rsidRPr="00B01607">
            <w:rPr>
              <w:color w:val="auto"/>
            </w:rPr>
            <w:t xml:space="preserve">objektiivse hinnastamise ja läbipaistvuse. </w:t>
          </w:r>
          <w:r w:rsidR="00B01607">
            <w:rPr>
              <w:color w:val="auto"/>
            </w:rPr>
            <w:br/>
            <w:t xml:space="preserve">c. </w:t>
          </w:r>
          <w:r w:rsidR="00B01607" w:rsidRPr="00B01607">
            <w:rPr>
              <w:color w:val="auto"/>
            </w:rPr>
            <w:t xml:space="preserve">Tagada efektiivne </w:t>
          </w:r>
          <w:r w:rsidR="005247BD">
            <w:rPr>
              <w:color w:val="auto"/>
            </w:rPr>
            <w:t xml:space="preserve">andmete </w:t>
          </w:r>
          <w:r w:rsidR="00B01607" w:rsidRPr="00B01607">
            <w:rPr>
              <w:color w:val="auto"/>
            </w:rPr>
            <w:t>hald</w:t>
          </w:r>
          <w:r w:rsidR="005247BD">
            <w:rPr>
              <w:color w:val="auto"/>
            </w:rPr>
            <w:t>amine</w:t>
          </w:r>
          <w:r w:rsidR="00B01607" w:rsidRPr="00B01607">
            <w:rPr>
              <w:color w:val="auto"/>
            </w:rPr>
            <w:t xml:space="preserve">: </w:t>
          </w:r>
          <w:r w:rsidR="00B01607">
            <w:rPr>
              <w:color w:val="auto"/>
            </w:rPr>
            <w:t>V</w:t>
          </w:r>
          <w:r w:rsidR="00B01607" w:rsidRPr="00B01607">
            <w:rPr>
              <w:color w:val="auto"/>
            </w:rPr>
            <w:t>IN-kood</w:t>
          </w:r>
          <w:r w:rsidR="00B01607">
            <w:rPr>
              <w:color w:val="auto"/>
            </w:rPr>
            <w:t xml:space="preserve"> võimaldab</w:t>
          </w:r>
          <w:r w:rsidR="00B01607" w:rsidRPr="00B01607">
            <w:rPr>
              <w:color w:val="auto"/>
            </w:rPr>
            <w:t xml:space="preserve"> hooldused, ülevaatused ja muud kohustuslikud </w:t>
          </w:r>
          <w:r w:rsidR="00B01607">
            <w:rPr>
              <w:color w:val="auto"/>
            </w:rPr>
            <w:t xml:space="preserve">sõidukiga seotud </w:t>
          </w:r>
          <w:r w:rsidR="00B01607" w:rsidRPr="00B01607">
            <w:rPr>
              <w:color w:val="auto"/>
            </w:rPr>
            <w:t xml:space="preserve">protseduurid suunata õigele sõidukile, parandades </w:t>
          </w:r>
          <w:r w:rsidR="003309F0">
            <w:rPr>
              <w:color w:val="auto"/>
            </w:rPr>
            <w:t xml:space="preserve">andmete </w:t>
          </w:r>
          <w:r w:rsidR="00B01607" w:rsidRPr="00B01607">
            <w:rPr>
              <w:color w:val="auto"/>
            </w:rPr>
            <w:t>hald</w:t>
          </w:r>
          <w:r w:rsidR="003309F0">
            <w:rPr>
              <w:color w:val="auto"/>
            </w:rPr>
            <w:t xml:space="preserve">amise </w:t>
          </w:r>
          <w:r w:rsidR="00B01607" w:rsidRPr="00B01607">
            <w:rPr>
              <w:color w:val="auto"/>
            </w:rPr>
            <w:t>süsteemi toimivust, andmekvaliteeti ning klientidele pakutava teenuse usaldusväärsust.</w:t>
          </w:r>
          <w:r w:rsidR="00B01607">
            <w:rPr>
              <w:rFonts w:cstheme="minorHAnsi"/>
              <w:color w:val="333333"/>
              <w:shd w:val="clear" w:color="auto" w:fill="FFFFFF"/>
            </w:rPr>
            <w:t xml:space="preserve">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F457872"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652D67">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DC153B3"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F74121">
            <w:rPr>
              <w:b/>
              <w:bCs/>
              <w:color w:val="auto"/>
            </w:rPr>
            <w:t>seitsekümmend viis (75)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5" w:name="_Hlk178955488"/>
      <w:r w:rsidRPr="00F26B29">
        <w:rPr>
          <w:color w:val="auto"/>
        </w:rPr>
        <w:t xml:space="preserve">andmeid mitte edastama ega muul viisil üle andma kolmandatele isikutele, välja arvatud seaduses sätestatud juhtudel või poolte kokkuleppel, samuti mitte sõlmima lepinguid </w:t>
      </w:r>
      <w:r w:rsidRPr="00F26B29">
        <w:rPr>
          <w:color w:val="auto"/>
        </w:rPr>
        <w:lastRenderedPageBreak/>
        <w:t>kolmandate isikutega andmete töötlemiseks, loovutamiseks või muul viisil edasi andmiseks kolmandatele isikutele</w:t>
      </w:r>
      <w:bookmarkEnd w:id="5"/>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w:t>
      </w:r>
      <w:r w:rsidRPr="00F26B29">
        <w:rPr>
          <w:color w:val="auto"/>
        </w:rPr>
        <w:lastRenderedPageBreak/>
        <w:t>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6"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6"/>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19FD712B" w14:textId="77777777" w:rsidR="00B01607" w:rsidRDefault="00B01607" w:rsidP="00B01607">
      <w:pPr>
        <w:pStyle w:val="Default"/>
        <w:jc w:val="both"/>
        <w:rPr>
          <w:color w:val="auto"/>
        </w:rPr>
      </w:pPr>
    </w:p>
    <w:p w14:paraId="0DB90C2A" w14:textId="77777777" w:rsidR="00B01607" w:rsidRDefault="00B01607" w:rsidP="00B01607">
      <w:pPr>
        <w:pStyle w:val="Default"/>
        <w:jc w:val="both"/>
        <w:rPr>
          <w:color w:val="auto"/>
        </w:rPr>
      </w:pPr>
    </w:p>
    <w:p w14:paraId="33FABCD3" w14:textId="7C7A9002"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7" w:name="_Hlk112661845"/>
      <w:r w:rsidRPr="00F26B29">
        <w:t xml:space="preserve">kohaselt </w:t>
      </w:r>
      <w:r w:rsidRPr="000241C4">
        <w:rPr>
          <w:color w:val="auto"/>
        </w:rPr>
        <w:t>valdaja asukohajärgses kohtus, kui pooled ei lepi kokku teisiti</w:t>
      </w:r>
      <w:bookmarkEnd w:id="7"/>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24CFE23" w:rsidR="00152CA1" w:rsidRPr="00F26B29" w:rsidRDefault="00152CA1" w:rsidP="00152CA1">
      <w:pPr>
        <w:pStyle w:val="Default"/>
        <w:numPr>
          <w:ilvl w:val="1"/>
          <w:numId w:val="3"/>
        </w:numPr>
        <w:ind w:left="709" w:hanging="709"/>
        <w:jc w:val="both"/>
        <w:rPr>
          <w:color w:val="auto"/>
        </w:rPr>
      </w:pPr>
      <w:r w:rsidRPr="00F26B29">
        <w:rPr>
          <w:color w:val="auto"/>
        </w:rPr>
        <w:t xml:space="preserve">Leping jõustub </w:t>
      </w:r>
      <w:r w:rsidR="00634225">
        <w:rPr>
          <w:color w:val="auto"/>
        </w:rPr>
        <w:t>01.01.2025</w:t>
      </w:r>
      <w:r w:rsidRPr="00F26B29">
        <w:rPr>
          <w:color w:val="auto"/>
        </w:rPr>
        <w: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8"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8"/>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1B1A8DC6"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w:t>
      </w:r>
      <w:r w:rsidR="00B01607">
        <w:rPr>
          <w:color w:val="auto"/>
        </w:rPr>
        <w:t xml:space="preserve"> </w:t>
      </w:r>
      <w:r w:rsidRPr="00F26B29">
        <w:rPr>
          <w:color w:val="auto"/>
        </w:rPr>
        <w:t xml:space="preserve">Valdaja taastab kasutaja </w:t>
      </w:r>
      <w:r w:rsidRPr="00F26B29">
        <w:rPr>
          <w:color w:val="auto"/>
        </w:rPr>
        <w:lastRenderedPageBreak/>
        <w:t>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2EE9B7F9"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proofErr w:type="spellStart"/>
          <w:r w:rsidR="00214D9C">
            <w:rPr>
              <w:color w:val="auto"/>
            </w:rPr>
            <w:t>Tannar</w:t>
          </w:r>
          <w:proofErr w:type="spellEnd"/>
          <w:r w:rsidR="00214D9C">
            <w:rPr>
              <w:color w:val="auto"/>
            </w:rPr>
            <w:t xml:space="preserve"> Esna</w:t>
          </w:r>
        </w:sdtContent>
      </w:sdt>
    </w:p>
    <w:p w14:paraId="54F5F14E" w14:textId="0B798756"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214D9C">
            <w:t>584 81895</w:t>
          </w:r>
        </w:sdtContent>
      </w:sdt>
    </w:p>
    <w:p w14:paraId="332A655C" w14:textId="5D89C846"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214D9C">
              <w:rPr>
                <w:rStyle w:val="Hperlink"/>
              </w:rPr>
              <w:t>tannar.esna@mobire.ee</w:t>
            </w:r>
          </w:hyperlink>
          <w:r w:rsidR="00214D9C">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25CDD393"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241829438"/>
              <w:placeholder>
                <w:docPart w:val="70A49011B16F4B079C2D835E131A9EAF"/>
              </w:placeholder>
            </w:sdtPr>
            <w:sdtEndPr/>
            <w:sdtContent>
              <w:r w:rsidR="00B01607" w:rsidRPr="00B01607">
                <w:rPr>
                  <w:color w:val="auto"/>
                </w:rPr>
                <w:t>MOBIRE EESTI AS</w:t>
              </w:r>
            </w:sdtContent>
          </w:sdt>
        </w:sdtContent>
      </w:sdt>
    </w:p>
    <w:p w14:paraId="07B20964" w14:textId="7042095B"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37779211"/>
              <w:placeholder>
                <w:docPart w:val="80D2461A5F2D4DBD93B5ABB2D3B75020"/>
              </w:placeholder>
              <w:text/>
            </w:sdtPr>
            <w:sdtEndPr/>
            <w:sdtContent>
              <w:r w:rsidR="00B01607" w:rsidRPr="00652D67">
                <w:rPr>
                  <w:color w:val="auto"/>
                </w:rPr>
                <w:t>10814092</w:t>
              </w:r>
            </w:sdtContent>
          </w:sdt>
        </w:sdtContent>
      </w:sdt>
    </w:p>
    <w:p w14:paraId="1223FA5B" w14:textId="71F8BDFC"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584752171"/>
              <w:placeholder>
                <w:docPart w:val="F4E269EF666C4F93ACBCF8C19B0E93EC"/>
              </w:placeholder>
              <w:text/>
            </w:sdtPr>
            <w:sdtEndPr/>
            <w:sdtContent>
              <w:r w:rsidR="00B01607" w:rsidRPr="00652D67">
                <w:rPr>
                  <w:color w:val="auto"/>
                </w:rPr>
                <w:t>Mäealuse tn 2/3, 12618 Tallinn</w:t>
              </w:r>
            </w:sdtContent>
          </w:sdt>
        </w:sdtContent>
      </w:sdt>
    </w:p>
    <w:p w14:paraId="63DC6737" w14:textId="3422EE9B"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B01607" w:rsidRPr="00B01607">
            <w:rPr>
              <w:color w:val="auto"/>
            </w:rPr>
            <w:t>55595955</w:t>
          </w:r>
        </w:sdtContent>
      </w:sdt>
    </w:p>
    <w:p w14:paraId="38B5A7BE" w14:textId="74D549DB" w:rsidR="00B135D0" w:rsidRPr="00B01607" w:rsidRDefault="00B135D0" w:rsidP="00B135D0">
      <w:pPr>
        <w:pStyle w:val="Default"/>
        <w:ind w:left="708"/>
        <w:jc w:val="both"/>
        <w:rPr>
          <w:rStyle w:val="Hperlink"/>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B01607" w:rsidRPr="00B01607">
            <w:rPr>
              <w:rStyle w:val="Hperlink"/>
            </w:rPr>
            <w:t>info@mobire.ee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06F2CF8" w14:textId="64BD9E9F" w:rsidR="00F064EC" w:rsidRDefault="00F064EC" w:rsidP="00B0160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2D6A174E" w:rsidR="00B63A16" w:rsidRPr="0099001E" w:rsidRDefault="00E11A1B"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eurot" w:value="Pakett 1 hinnaga viisteist (15) eurot"/>
            <w:listItem w:displayText="Pakett 2 hinnaga kaheksakümmend (80) eurot" w:value="Pakett 2 hinnaga kaheksakümmend (80) eurot"/>
            <w:listItem w:displayText="Pakett kohandatud on hinnaga ... eurot (arvestusega kuni ... päringut ühes kalendri kuus)" w:value="Pakett kohandatud on hinnaga ... eurot (arvestusega kuni ... päringut ühes kalendri kuus)"/>
          </w:comboBox>
        </w:sdtPr>
        <w:sdtEndPr/>
        <w:sdtContent>
          <w:r w:rsidR="00652D67">
            <w:rPr>
              <w:rFonts w:ascii="Times New Roman" w:hAnsi="Times New Roman"/>
              <w:sz w:val="24"/>
              <w:szCs w:val="24"/>
            </w:rPr>
            <w:t xml:space="preserve">Pakett 1 hinnaga </w:t>
          </w:r>
          <w:proofErr w:type="spellStart"/>
          <w:r w:rsidR="00652D67">
            <w:rPr>
              <w:rFonts w:ascii="Times New Roman" w:hAnsi="Times New Roman"/>
              <w:sz w:val="24"/>
              <w:szCs w:val="24"/>
            </w:rPr>
            <w:t>viisteist</w:t>
          </w:r>
          <w:proofErr w:type="spellEnd"/>
          <w:r w:rsidR="00652D67">
            <w:rPr>
              <w:rFonts w:ascii="Times New Roman" w:hAnsi="Times New Roman"/>
              <w:sz w:val="24"/>
              <w:szCs w:val="24"/>
            </w:rPr>
            <w:t xml:space="preserve"> (15) eurot</w:t>
          </w:r>
        </w:sdtContent>
      </w:sdt>
      <w:r w:rsidR="00B63A16" w:rsidRPr="002715F2">
        <w:rPr>
          <w:rFonts w:ascii="Times New Roman" w:hAnsi="Times New Roman"/>
          <w:sz w:val="24"/>
          <w:szCs w:val="24"/>
        </w:rPr>
        <w:t xml:space="preserve">,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F74121">
            <w:rPr>
              <w:rFonts w:ascii="Times New Roman" w:hAnsi="Times New Roman"/>
              <w:sz w:val="24"/>
              <w:szCs w:val="24"/>
            </w:rPr>
            <w:t>kuuskümmend (60) eurot nelja</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2CB21FB1" w:rsidR="005C2AA5" w:rsidRPr="00E4151C" w:rsidRDefault="00E11A1B" w:rsidP="005C2AA5">
      <w:pPr>
        <w:pStyle w:val="Loendilik"/>
        <w:autoSpaceDE w:val="0"/>
        <w:autoSpaceDN w:val="0"/>
        <w:adjustRightInd w:val="0"/>
        <w:spacing w:after="0" w:line="240" w:lineRule="auto"/>
        <w:jc w:val="center"/>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52D67">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652D67">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2E802D4C" w:rsidR="00B63A16" w:rsidRPr="00E4151C" w:rsidRDefault="00E11A1B"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652D67">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652D67">
            <w:rPr>
              <w:rFonts w:ascii="MS Gothic" w:eastAsia="MS Gothic" w:hAnsi="MS Gothic" w:hint="eastAsia"/>
              <w:bCs/>
              <w:sz w:val="24"/>
              <w:szCs w:val="24"/>
            </w:rPr>
            <w:t>☒</w:t>
          </w:r>
        </w:sdtContent>
      </w:sdt>
      <w:r w:rsidR="005C2AA5" w:rsidRPr="00E4151C">
        <w:rPr>
          <w:rFonts w:ascii="Times New Roman" w:hAnsi="Times New Roman"/>
          <w:bCs/>
          <w:sz w:val="24"/>
          <w:szCs w:val="24"/>
        </w:rPr>
        <w:t xml:space="preserve">Valitavad juurdepääsupiiranguga andmed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Registreerimise andmed</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2E00F765" w:rsidR="00EB6EB7" w:rsidRPr="00E4151C" w:rsidRDefault="00E11A1B"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652D67">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EB6EB7" w:rsidRPr="00E4151C">
        <w:rPr>
          <w:rFonts w:ascii="Times New Roman" w:hAnsi="Times New Roman" w:cs="Times New Roman"/>
          <w:bCs/>
          <w:sz w:val="24"/>
          <w:szCs w:val="24"/>
        </w:rPr>
        <w:t xml:space="preserve">Sõiduki registreerimismärk </w:t>
      </w:r>
    </w:p>
    <w:p w14:paraId="3D1F2D11" w14:textId="35FC7A2E" w:rsidR="00B63A16" w:rsidRPr="00E4151C" w:rsidRDefault="00E11A1B"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652D67">
            <w:rPr>
              <w:rFonts w:ascii="MS Gothic" w:eastAsia="MS Gothic" w:hAnsi="MS Gothic" w:cs="Times New Roman" w:hint="eastAsia"/>
              <w:bCs/>
              <w:sz w:val="24"/>
              <w:szCs w:val="24"/>
            </w:rPr>
            <w:t>☒</w:t>
          </w:r>
        </w:sdtContent>
      </w:sdt>
      <w:r w:rsidR="00EB6EB7" w:rsidRPr="00E4151C">
        <w:rPr>
          <w:rFonts w:ascii="Times New Roman" w:hAnsi="Times New Roman" w:cs="Times New Roman"/>
          <w:bCs/>
          <w:sz w:val="24"/>
          <w:szCs w:val="24"/>
        </w:rPr>
        <w:t>Sõiduki registreerimistunnistuse number</w:t>
      </w:r>
    </w:p>
    <w:p w14:paraId="69832AC1" w14:textId="2CA21BFC" w:rsidR="00EE139F" w:rsidRPr="00710359" w:rsidRDefault="00E11A1B"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1"/>
            <w14:checkedState w14:val="2612" w14:font="MS Gothic"/>
            <w14:uncheckedState w14:val="2610" w14:font="MS Gothic"/>
          </w14:checkbox>
        </w:sdtPr>
        <w:sdtEndPr/>
        <w:sdtContent>
          <w:r w:rsidR="00652D67">
            <w:rPr>
              <w:rFonts w:ascii="MS Gothic" w:eastAsia="MS Gothic" w:hAnsi="MS Gothic" w:cs="Times New Roman" w:hint="eastAsia"/>
              <w:bCs/>
              <w:sz w:val="24"/>
              <w:szCs w:val="24"/>
            </w:rPr>
            <w:t>☒</w:t>
          </w:r>
        </w:sdtContent>
      </w:sdt>
      <w:r w:rsidR="00EB6EB7" w:rsidRPr="00E4151C">
        <w:rPr>
          <w:rFonts w:ascii="Times New Roman" w:hAnsi="Times New Roman" w:cs="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652D67" w14:paraId="48F5014C" w14:textId="632935D9" w:rsidTr="00D777E2">
        <w:trPr>
          <w:gridAfter w:val="2"/>
          <w:wAfter w:w="4317" w:type="dxa"/>
        </w:trPr>
        <w:tc>
          <w:tcPr>
            <w:tcW w:w="456" w:type="dxa"/>
          </w:tcPr>
          <w:p w14:paraId="378534FF" w14:textId="4C5BF7CD" w:rsidR="00652D67" w:rsidRPr="00F24EB2" w:rsidRDefault="00652D67"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652D67" w:rsidRPr="00F24EB2" w:rsidRDefault="00652D6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652D67" w:rsidRPr="00F24EB2" w:rsidRDefault="00652D6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652D67" w:rsidRPr="00F24EB2" w:rsidRDefault="00652D6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652D67" w:rsidRPr="00BC15BB" w:rsidRDefault="00652D6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r>
      <w:tr w:rsidR="00652D67" w14:paraId="1BE150A4" w14:textId="0A4D8CEF" w:rsidTr="00D777E2">
        <w:trPr>
          <w:gridAfter w:val="2"/>
          <w:wAfter w:w="4317" w:type="dxa"/>
        </w:trPr>
        <w:tc>
          <w:tcPr>
            <w:tcW w:w="456" w:type="dxa"/>
          </w:tcPr>
          <w:p w14:paraId="7A3FA682" w14:textId="7F3E55ED" w:rsidR="00652D67" w:rsidRPr="00F24EB2" w:rsidRDefault="00652D67"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652D67" w:rsidRPr="00F24EB2" w:rsidRDefault="00652D6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652D67" w:rsidRPr="00F24EB2" w:rsidRDefault="00652D67"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652D67" w:rsidRPr="00F24EB2" w:rsidRDefault="00652D6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652D67" w:rsidRPr="00BC15BB" w:rsidRDefault="00652D67"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F74121" w:rsidRDefault="00A00E2A" w:rsidP="00F74121">
      <w:pPr>
        <w:autoSpaceDE w:val="0"/>
        <w:autoSpaceDN w:val="0"/>
        <w:adjustRightInd w:val="0"/>
        <w:spacing w:before="240" w:line="240" w:lineRule="auto"/>
        <w:rPr>
          <w:rStyle w:val="Tugev"/>
          <w:color w:val="000000"/>
          <w:shd w:val="clear" w:color="auto" w:fill="FFFFFF"/>
        </w:rPr>
      </w:pPr>
    </w:p>
    <w:sectPr w:rsidR="00A00E2A" w:rsidRPr="00F74121" w:rsidSect="00F7412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3E052E1"/>
    <w:multiLevelType w:val="multilevel"/>
    <w:tmpl w:val="A5005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0DA94CC9"/>
    <w:multiLevelType w:val="hybridMultilevel"/>
    <w:tmpl w:val="B36E17A8"/>
    <w:lvl w:ilvl="0" w:tplc="C3146DD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6"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8"/>
  </w:num>
  <w:num w:numId="8">
    <w:abstractNumId w:val="0"/>
  </w:num>
  <w:num w:numId="9">
    <w:abstractNumId w:val="2"/>
  </w:num>
  <w:num w:numId="10">
    <w:abstractNumId w:val="10"/>
  </w:num>
  <w:num w:numId="11">
    <w:abstractNumId w:val="16"/>
  </w:num>
  <w:num w:numId="12">
    <w:abstractNumId w:val="13"/>
  </w:num>
  <w:num w:numId="13">
    <w:abstractNumId w:val="15"/>
  </w:num>
  <w:num w:numId="14">
    <w:abstractNumId w:val="12"/>
  </w:num>
  <w:num w:numId="15">
    <w:abstractNumId w:val="17"/>
  </w:num>
  <w:num w:numId="16">
    <w:abstractNumId w:val="9"/>
  </w:num>
  <w:num w:numId="17">
    <w:abstractNumId w:val="6"/>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14D9C"/>
    <w:rsid w:val="0022235E"/>
    <w:rsid w:val="002264E2"/>
    <w:rsid w:val="00231DFE"/>
    <w:rsid w:val="00234737"/>
    <w:rsid w:val="00241A16"/>
    <w:rsid w:val="00261EC0"/>
    <w:rsid w:val="00262806"/>
    <w:rsid w:val="002715F2"/>
    <w:rsid w:val="00275402"/>
    <w:rsid w:val="00281658"/>
    <w:rsid w:val="002A17B8"/>
    <w:rsid w:val="002A407E"/>
    <w:rsid w:val="002D2351"/>
    <w:rsid w:val="002D3084"/>
    <w:rsid w:val="002D5ACC"/>
    <w:rsid w:val="002E62D0"/>
    <w:rsid w:val="002F1CA9"/>
    <w:rsid w:val="0031268A"/>
    <w:rsid w:val="003309F0"/>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316AC"/>
    <w:rsid w:val="004550A0"/>
    <w:rsid w:val="00475D60"/>
    <w:rsid w:val="00480C4E"/>
    <w:rsid w:val="004862FA"/>
    <w:rsid w:val="00487A46"/>
    <w:rsid w:val="004A49CE"/>
    <w:rsid w:val="004B585E"/>
    <w:rsid w:val="004B7AA7"/>
    <w:rsid w:val="004E525E"/>
    <w:rsid w:val="004F0D48"/>
    <w:rsid w:val="0050245E"/>
    <w:rsid w:val="00506A43"/>
    <w:rsid w:val="00523941"/>
    <w:rsid w:val="005247BD"/>
    <w:rsid w:val="00535152"/>
    <w:rsid w:val="0054452E"/>
    <w:rsid w:val="005748E7"/>
    <w:rsid w:val="0059365F"/>
    <w:rsid w:val="00595965"/>
    <w:rsid w:val="005A1876"/>
    <w:rsid w:val="005B2A89"/>
    <w:rsid w:val="005B2D43"/>
    <w:rsid w:val="005C2AA5"/>
    <w:rsid w:val="005D0AE6"/>
    <w:rsid w:val="006246B0"/>
    <w:rsid w:val="00631AB2"/>
    <w:rsid w:val="00633D9E"/>
    <w:rsid w:val="00634225"/>
    <w:rsid w:val="006351BD"/>
    <w:rsid w:val="00635D24"/>
    <w:rsid w:val="00651712"/>
    <w:rsid w:val="00652D67"/>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90DA6"/>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D36BC"/>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2A9F"/>
    <w:rsid w:val="00A96FF4"/>
    <w:rsid w:val="00AB00D3"/>
    <w:rsid w:val="00AB0471"/>
    <w:rsid w:val="00AD3F80"/>
    <w:rsid w:val="00AE2DCB"/>
    <w:rsid w:val="00AF4644"/>
    <w:rsid w:val="00B010ED"/>
    <w:rsid w:val="00B01607"/>
    <w:rsid w:val="00B04E35"/>
    <w:rsid w:val="00B135D0"/>
    <w:rsid w:val="00B13F63"/>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11A1B"/>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EF0466"/>
    <w:rsid w:val="00F01D53"/>
    <w:rsid w:val="00F064EC"/>
    <w:rsid w:val="00F24EB2"/>
    <w:rsid w:val="00F258AD"/>
    <w:rsid w:val="00F44FA6"/>
    <w:rsid w:val="00F667E9"/>
    <w:rsid w:val="00F74121"/>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950479895">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nar.esna@mobire.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402DA4" w:rsidP="00402DA4">
          <w:pPr>
            <w:pStyle w:val="A4D035B5037046A398F4E1F6FE56AA09"/>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402DA4" w:rsidP="00402DA4">
          <w:pPr>
            <w:pStyle w:val="33FED0B71FCA40EE897C137D2FB80B48"/>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402DA4" w:rsidP="00402DA4">
          <w:pPr>
            <w:pStyle w:val="7A14D28F43784F68A7D7DE99FEFC9593"/>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402DA4" w:rsidP="00402DA4">
          <w:pPr>
            <w:pStyle w:val="2761A96002864729AD8BF6A72970D77A"/>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402DA4" w:rsidP="00402DA4">
          <w:pPr>
            <w:pStyle w:val="AE3B8AF7C3CC4E85A88FDA1AD977E5A9"/>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402DA4" w:rsidP="00402DA4">
          <w:pPr>
            <w:pStyle w:val="E68F0FF70CD44871929571163AC3EC03"/>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402DA4" w:rsidP="00402DA4">
          <w:pPr>
            <w:pStyle w:val="1B298A7F51AB4069B9A86A7BF25AAE36"/>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402DA4" w:rsidP="00402DA4">
          <w:pPr>
            <w:pStyle w:val="2606F8FB32994A7FABFD43C1826990F1"/>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402DA4" w:rsidP="00402DA4">
          <w:pPr>
            <w:pStyle w:val="C19D409C31A34DE69308CB091A7419A1"/>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402DA4" w:rsidP="00402DA4">
          <w:pPr>
            <w:pStyle w:val="6BEBF35234464DCC9A8B938871F84BBC"/>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402DA4" w:rsidP="00402DA4">
          <w:pPr>
            <w:pStyle w:val="0E2F0D99FC07459AB279ECAF54BBD20B"/>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402DA4" w:rsidP="00402DA4">
          <w:pPr>
            <w:pStyle w:val="9BF8F6C968704E6CBB6D6368B034E77A"/>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402DA4" w:rsidP="00402DA4">
          <w:pPr>
            <w:pStyle w:val="BF8FE86B74284436982BFA4A15505913"/>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402DA4" w:rsidP="00402DA4">
          <w:pPr>
            <w:pStyle w:val="6A1CC2F860D7416E8471051944AC5D07"/>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402DA4" w:rsidRDefault="00402DA4" w:rsidP="00402DA4">
          <w:pPr>
            <w:pStyle w:val="C624B127480A457380BDEEC4F3407011"/>
          </w:pPr>
          <w:r w:rsidRPr="008D36BC">
            <w:rPr>
              <w:rStyle w:val="Kohatitetekst"/>
              <w:rFonts w:ascii="Times New Roman" w:hAnsi="Times New Roman"/>
              <w:sz w:val="24"/>
              <w:szCs w:val="24"/>
              <w:highlight w:val="yellow"/>
            </w:rPr>
            <w:t>Vali andmegruppide arv</w:t>
          </w:r>
        </w:p>
      </w:docPartBody>
    </w:docPart>
    <w:docPart>
      <w:docPartPr>
        <w:name w:val="F4E269EF666C4F93ACBCF8C19B0E93EC"/>
        <w:category>
          <w:name w:val="Üldine"/>
          <w:gallery w:val="placeholder"/>
        </w:category>
        <w:types>
          <w:type w:val="bbPlcHdr"/>
        </w:types>
        <w:behaviors>
          <w:behavior w:val="content"/>
        </w:behaviors>
        <w:guid w:val="{27548C75-7F0A-4111-AEEF-1A317837750B}"/>
      </w:docPartPr>
      <w:docPartBody>
        <w:p w:rsidR="00732451" w:rsidRDefault="003F760B" w:rsidP="003F760B">
          <w:pPr>
            <w:pStyle w:val="F4E269EF666C4F93ACBCF8C19B0E93EC"/>
          </w:pPr>
          <w:r w:rsidRPr="00A96FF4">
            <w:rPr>
              <w:rStyle w:val="Kohatitetekst"/>
              <w:highlight w:val="yellow"/>
            </w:rPr>
            <w:t>aadress, indeks, linn</w:t>
          </w:r>
        </w:p>
      </w:docPartBody>
    </w:docPart>
    <w:docPart>
      <w:docPartPr>
        <w:name w:val="80D2461A5F2D4DBD93B5ABB2D3B75020"/>
        <w:category>
          <w:name w:val="Üldine"/>
          <w:gallery w:val="placeholder"/>
        </w:category>
        <w:types>
          <w:type w:val="bbPlcHdr"/>
        </w:types>
        <w:behaviors>
          <w:behavior w:val="content"/>
        </w:behaviors>
        <w:guid w:val="{81E020E5-2208-4E00-ADB7-DC56BE986A1C}"/>
      </w:docPartPr>
      <w:docPartBody>
        <w:p w:rsidR="00732451" w:rsidRDefault="003F760B" w:rsidP="003F760B">
          <w:pPr>
            <w:pStyle w:val="80D2461A5F2D4DBD93B5ABB2D3B75020"/>
          </w:pPr>
          <w:r w:rsidRPr="00A96FF4">
            <w:rPr>
              <w:rStyle w:val="Kohatitetekst"/>
              <w:highlight w:val="yellow"/>
            </w:rPr>
            <w:t>reg. kood</w:t>
          </w:r>
        </w:p>
      </w:docPartBody>
    </w:docPart>
    <w:docPart>
      <w:docPartPr>
        <w:name w:val="70A49011B16F4B079C2D835E131A9EAF"/>
        <w:category>
          <w:name w:val="Üldine"/>
          <w:gallery w:val="placeholder"/>
        </w:category>
        <w:types>
          <w:type w:val="bbPlcHdr"/>
        </w:types>
        <w:behaviors>
          <w:behavior w:val="content"/>
        </w:behaviors>
        <w:guid w:val="{EE05DE35-A437-4109-82D2-C6051F14E4A2}"/>
      </w:docPartPr>
      <w:docPartBody>
        <w:p w:rsidR="00732451" w:rsidRDefault="003F760B" w:rsidP="003F760B">
          <w:pPr>
            <w:pStyle w:val="70A49011B16F4B079C2D835E131A9EAF"/>
          </w:pPr>
          <w:r w:rsidRPr="00A96FF4">
            <w:rPr>
              <w:rStyle w:val="Kohatitetekst"/>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97721"/>
    <w:rsid w:val="000D2C0C"/>
    <w:rsid w:val="0010254E"/>
    <w:rsid w:val="00114F7F"/>
    <w:rsid w:val="00127FEE"/>
    <w:rsid w:val="0013021A"/>
    <w:rsid w:val="0014359C"/>
    <w:rsid w:val="0015700B"/>
    <w:rsid w:val="002C10A8"/>
    <w:rsid w:val="00306307"/>
    <w:rsid w:val="00311A00"/>
    <w:rsid w:val="00335516"/>
    <w:rsid w:val="00336885"/>
    <w:rsid w:val="003E4CFF"/>
    <w:rsid w:val="003F5F0F"/>
    <w:rsid w:val="003F6C21"/>
    <w:rsid w:val="003F760B"/>
    <w:rsid w:val="00401FA0"/>
    <w:rsid w:val="00402DA4"/>
    <w:rsid w:val="00515CBB"/>
    <w:rsid w:val="006B26D1"/>
    <w:rsid w:val="00732451"/>
    <w:rsid w:val="007F62B9"/>
    <w:rsid w:val="008D6286"/>
    <w:rsid w:val="00976FF5"/>
    <w:rsid w:val="00AA3C17"/>
    <w:rsid w:val="00AB1233"/>
    <w:rsid w:val="00B831EA"/>
    <w:rsid w:val="00BC34AC"/>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F760B"/>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
    <w:name w:val="A4D035B5037046A398F4E1F6FE56AA0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
    <w:name w:val="33FED0B71FCA40EE897C137D2FB80B48"/>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
    <w:name w:val="BF8FE86B74284436982BFA4A1550591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
    <w:name w:val="6A1CC2F860D7416E8471051944AC5D07"/>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
    <w:name w:val="7A14D28F43784F68A7D7DE99FEFC959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
    <w:name w:val="2761A96002864729AD8BF6A72970D77A"/>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
    <w:name w:val="AE3B8AF7C3CC4E85A88FDA1AD977E5A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
    <w:name w:val="E68F0FF70CD44871929571163AC3EC0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
    <w:name w:val="1B298A7F51AB4069B9A86A7BF25AAE36"/>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
    <w:name w:val="2606F8FB32994A7FABFD43C1826990F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
    <w:name w:val="C19D409C31A34DE69308CB091A7419A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
    <w:name w:val="6BEBF35234464DCC9A8B938871F84BBC"/>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
    <w:name w:val="0E2F0D99FC07459AB279ECAF54BBD20B"/>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
    <w:name w:val="9BF8F6C968704E6CBB6D6368B034E77A"/>
    <w:rsid w:val="00402DA4"/>
    <w:pPr>
      <w:spacing w:after="200" w:line="276" w:lineRule="auto"/>
    </w:pPr>
    <w:rPr>
      <w:rFonts w:ascii="Calibri" w:eastAsia="Calibri" w:hAnsi="Calibri" w:cs="Times New Roman"/>
      <w:kern w:val="0"/>
      <w:lang w:eastAsia="en-US"/>
      <w14:ligatures w14:val="none"/>
    </w:rPr>
  </w:style>
  <w:style w:type="paragraph" w:customStyle="1" w:styleId="C624B127480A457380BDEEC4F3407011">
    <w:name w:val="C624B127480A457380BDEEC4F3407011"/>
    <w:rsid w:val="00402DA4"/>
    <w:pPr>
      <w:spacing w:after="200" w:line="276" w:lineRule="auto"/>
    </w:pPr>
    <w:rPr>
      <w:rFonts w:ascii="Calibri" w:eastAsia="Calibri" w:hAnsi="Calibri" w:cs="Times New Roman"/>
      <w:kern w:val="0"/>
      <w:lang w:eastAsia="en-US"/>
      <w14:ligatures w14:val="none"/>
    </w:rPr>
  </w:style>
  <w:style w:type="paragraph" w:customStyle="1" w:styleId="F4E269EF666C4F93ACBCF8C19B0E93EC">
    <w:name w:val="F4E269EF666C4F93ACBCF8C19B0E93EC"/>
    <w:rsid w:val="003F760B"/>
  </w:style>
  <w:style w:type="paragraph" w:customStyle="1" w:styleId="80D2461A5F2D4DBD93B5ABB2D3B75020">
    <w:name w:val="80D2461A5F2D4DBD93B5ABB2D3B75020"/>
    <w:rsid w:val="003F760B"/>
  </w:style>
  <w:style w:type="paragraph" w:customStyle="1" w:styleId="70A49011B16F4B079C2D835E131A9EAF">
    <w:name w:val="70A49011B16F4B079C2D835E131A9EAF"/>
    <w:rsid w:val="003F7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C766E-8746-4FFD-A995-3FB95CDD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2902</Words>
  <Characters>16543</Characters>
  <Application>Microsoft Office Word</Application>
  <DocSecurity>0</DocSecurity>
  <Lines>137</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11</cp:revision>
  <dcterms:created xsi:type="dcterms:W3CDTF">2024-12-27T08:52:00Z</dcterms:created>
  <dcterms:modified xsi:type="dcterms:W3CDTF">2024-12-30T14:03:00Z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